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4F" w:rsidRPr="00D141E9" w:rsidRDefault="00FF1DF5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Приказы Минтруда России</w:t>
      </w:r>
      <w:r w:rsidR="0012496B">
        <w:rPr>
          <w:rFonts w:ascii="Times New Roman" w:hAnsi="Times New Roman" w:cs="Times New Roman"/>
          <w:sz w:val="22"/>
          <w:szCs w:val="22"/>
          <w:lang w:val="ru-RU"/>
        </w:rPr>
        <w:t xml:space="preserve"> об утверждении Правил по охране труда в отраслях деятельности</w:t>
      </w:r>
      <w:r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FF2B4F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Работы в метрополитене 13.10.2020 № 721н</w:t>
      </w:r>
    </w:p>
    <w:p w:rsidR="00FF2B4F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Хранение, транспортирование и реализация нефтепродуктов от 16.12.2020 № 915н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Морские и речные порты от 15.06.2020 № 34Зн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Морские суда и суда внутреннего водного транспорта 11.12.2020 № 886н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Медицинские организации от 18.12.2020 № 928н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Водолазные работы от 17.12.2020 № 922н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 xml:space="preserve">Театры, концертные залы, цирки, </w:t>
      </w:r>
      <w:proofErr w:type="spellStart"/>
      <w:r w:rsidRPr="00D141E9">
        <w:rPr>
          <w:rFonts w:ascii="Times New Roman" w:hAnsi="Times New Roman" w:cs="Times New Roman"/>
          <w:sz w:val="22"/>
          <w:szCs w:val="22"/>
          <w:lang w:val="ru-RU"/>
        </w:rPr>
        <w:t>зоотеатры</w:t>
      </w:r>
      <w:proofErr w:type="spellEnd"/>
      <w:r w:rsidRPr="00D141E9">
        <w:rPr>
          <w:rFonts w:ascii="Times New Roman" w:hAnsi="Times New Roman" w:cs="Times New Roman"/>
          <w:sz w:val="22"/>
          <w:szCs w:val="22"/>
          <w:lang w:val="ru-RU"/>
        </w:rPr>
        <w:t>, зоопарки и океанариумы от 16.12.2020 № 914н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Ограниченные и замкнутые пространства от 15.12.2020 № 902н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Обработка металлов от 11.12.2020 № 887н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 xml:space="preserve">Лесозаготовительные, деревообрабатывающие производства. Лесохозяйственные </w:t>
      </w:r>
      <w:bookmarkStart w:id="0" w:name="_GoBack"/>
      <w:bookmarkEnd w:id="0"/>
      <w:r w:rsidRPr="00D141E9">
        <w:rPr>
          <w:rFonts w:ascii="Times New Roman" w:hAnsi="Times New Roman" w:cs="Times New Roman"/>
          <w:sz w:val="22"/>
          <w:szCs w:val="22"/>
          <w:lang w:val="ru-RU"/>
        </w:rPr>
        <w:t>работы от 23.09.2020 № 644н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 xml:space="preserve">Объекты теплоснабжения и </w:t>
      </w:r>
      <w:proofErr w:type="spellStart"/>
      <w:r w:rsidRPr="00D141E9">
        <w:rPr>
          <w:rFonts w:ascii="Times New Roman" w:hAnsi="Times New Roman" w:cs="Times New Roman"/>
          <w:sz w:val="22"/>
          <w:szCs w:val="22"/>
          <w:lang w:val="ru-RU"/>
        </w:rPr>
        <w:t>теплопотребляющих</w:t>
      </w:r>
      <w:proofErr w:type="spellEnd"/>
      <w:r w:rsidRPr="00D141E9">
        <w:rPr>
          <w:rFonts w:ascii="Times New Roman" w:hAnsi="Times New Roman" w:cs="Times New Roman"/>
          <w:sz w:val="22"/>
          <w:szCs w:val="22"/>
          <w:lang w:val="ru-RU"/>
        </w:rPr>
        <w:t xml:space="preserve"> установок от 17.12.2020 № 924н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Эксплуатация электроустановок от 15.12.2020 № 903н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Электросварочные и газосварочные работы от 11.12.2020 № 884н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Производство строительных материалов от 15.12.2020 № 901н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Окрасочные работы от 02.12.2020 № 849н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Производство отдельных видов пищевой продукции от 07.12.2020 № 866н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Подразделения пожарной охраны от 11.12.2020 № 881н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Дорожные строительные и ремонтно-строительные работы от 11.12.2020 №`882н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Строительство, реконструкция и ремонт от 11.12.2020 № 883н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Отдельные виды химических веществ и материалов от 27.11 2020 № 834н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Сельское хозяйство от 27.10.2020 № 746н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Охрана (защита) объектов и (или) имущества (ЧОО/ЧОП) от 19.11.2020 № 815н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Городской электрический транспорт от 09.12.2020 № 875н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Целлюлозно-бумажная и лесохимическая промышленность от 04.12.2020 № 859н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Объекты связи от 07.12.2020 № 867н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Строительство, реконструкция, ремонт и содержание мостов от 09.12.2020 № 872н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Автомобильный транспорт от 09.12.2020 № 871н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Производство цемента от 16.11.2020 № 781н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Лёгкая промышленность от 16.11.2020 № 780н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Металлопокрытия от 12.11.2020 № 776н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Работы на высоте от 16.11.2020 № 782н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Погрузочно-разгрузочные работы и размещение грузов от 28.10.2020 № 753н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Работа с инструментом и приспособлениями от 27.11.2020 № 835н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Промышленный транспорт от 18.11.2020 № 814н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Жилищно-коммунальное хозяйство от 29.10.2020 № 758н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Технологическое оборудование от 27.11.2020 № 833н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Полиграфические работы от 27.11.2020 № 832н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Водные биоресурсы от 04.12.2020 № 858н</w:t>
      </w:r>
    </w:p>
    <w:p w:rsidR="00CB13D2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Эксплуатация объектов инфраструктуры железнодорожного транспорта от 25.09.2020 № 652н</w:t>
      </w:r>
    </w:p>
    <w:p w:rsidR="00FF2B4F" w:rsidRPr="00D141E9" w:rsidRDefault="00CB13D2" w:rsidP="00CB13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D141E9">
        <w:rPr>
          <w:rFonts w:ascii="Times New Roman" w:hAnsi="Times New Roman" w:cs="Times New Roman"/>
          <w:sz w:val="22"/>
          <w:szCs w:val="22"/>
          <w:lang w:val="ru-RU"/>
        </w:rPr>
        <w:t>Грузопассажирские перевозки на железнодорожном транспорте от 27.11.2020 № 836н</w:t>
      </w:r>
    </w:p>
    <w:sectPr w:rsidR="00FF2B4F" w:rsidRPr="00D141E9" w:rsidSect="00E138D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7CF"/>
    <w:multiLevelType w:val="hybridMultilevel"/>
    <w:tmpl w:val="394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4F"/>
    <w:rsid w:val="0012496B"/>
    <w:rsid w:val="005D3D55"/>
    <w:rsid w:val="00CB13D2"/>
    <w:rsid w:val="00D141E9"/>
    <w:rsid w:val="00E138D1"/>
    <w:rsid w:val="00FF1DF5"/>
    <w:rsid w:val="00FF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138D1"/>
    <w:rPr>
      <w:vertAlign w:val="superscript"/>
    </w:rPr>
  </w:style>
  <w:style w:type="paragraph" w:styleId="a4">
    <w:name w:val="List Paragraph"/>
    <w:basedOn w:val="a"/>
    <w:uiPriority w:val="34"/>
    <w:qFormat/>
    <w:rsid w:val="00CB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B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2</dc:creator>
  <cp:lastModifiedBy>User</cp:lastModifiedBy>
  <cp:revision>5</cp:revision>
  <dcterms:created xsi:type="dcterms:W3CDTF">2021-01-26T08:54:00Z</dcterms:created>
  <dcterms:modified xsi:type="dcterms:W3CDTF">2021-02-01T06:51:00Z</dcterms:modified>
</cp:coreProperties>
</file>